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7CF" w:rsidRPr="0044487D" w:rsidRDefault="00B20908" w:rsidP="003C4173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 xml:space="preserve">Информация к проекту решения </w:t>
      </w:r>
      <w:r w:rsidR="00D6642B" w:rsidRPr="0044487D">
        <w:rPr>
          <w:rFonts w:ascii="Times New Roman" w:hAnsi="Times New Roman"/>
          <w:b/>
          <w:sz w:val="28"/>
          <w:szCs w:val="28"/>
        </w:rPr>
        <w:t>о предоставлении разрешения на условно разрешенный вид использования земельного участка</w:t>
      </w:r>
      <w:r w:rsidRPr="0044487D">
        <w:rPr>
          <w:rFonts w:ascii="Times New Roman" w:hAnsi="Times New Roman"/>
          <w:b/>
          <w:sz w:val="28"/>
          <w:szCs w:val="28"/>
        </w:rPr>
        <w:t>:</w:t>
      </w:r>
    </w:p>
    <w:p w:rsidR="00F361D3" w:rsidRPr="0044487D" w:rsidRDefault="00F361D3" w:rsidP="00026E2E">
      <w:pPr>
        <w:ind w:right="284"/>
        <w:rPr>
          <w:rFonts w:ascii="Times New Roman" w:hAnsi="Times New Roman"/>
          <w:b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>Заявитель</w:t>
      </w:r>
      <w:r w:rsidR="00A3598A">
        <w:rPr>
          <w:rFonts w:ascii="Times New Roman" w:hAnsi="Times New Roman"/>
          <w:b/>
          <w:sz w:val="28"/>
          <w:szCs w:val="28"/>
        </w:rPr>
        <w:t xml:space="preserve">: </w:t>
      </w:r>
      <w:r w:rsidR="00FE24E5">
        <w:rPr>
          <w:rFonts w:ascii="Times New Roman" w:hAnsi="Times New Roman"/>
          <w:sz w:val="28"/>
          <w:szCs w:val="28"/>
        </w:rPr>
        <w:t>администрация Тогучинского района Новосибирской области</w:t>
      </w:r>
    </w:p>
    <w:p w:rsidR="00474834" w:rsidRPr="0044487D" w:rsidRDefault="00474834" w:rsidP="00474834">
      <w:pPr>
        <w:spacing w:after="0"/>
        <w:rPr>
          <w:rFonts w:ascii="Times New Roman" w:hAnsi="Times New Roman"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>Земельны</w:t>
      </w:r>
      <w:r>
        <w:rPr>
          <w:rFonts w:ascii="Times New Roman" w:hAnsi="Times New Roman"/>
          <w:b/>
          <w:sz w:val="28"/>
          <w:szCs w:val="28"/>
        </w:rPr>
        <w:t>й участок</w:t>
      </w:r>
      <w:r w:rsidRPr="0044487D">
        <w:rPr>
          <w:rFonts w:ascii="Times New Roman" w:hAnsi="Times New Roman"/>
          <w:b/>
          <w:sz w:val="28"/>
          <w:szCs w:val="28"/>
        </w:rPr>
        <w:t>:</w:t>
      </w:r>
    </w:p>
    <w:p w:rsidR="00474834" w:rsidRPr="00281890" w:rsidRDefault="00474834" w:rsidP="004748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sz w:val="28"/>
          <w:szCs w:val="28"/>
          <w:u w:val="single"/>
        </w:rPr>
        <w:t>адрес</w:t>
      </w:r>
      <w:r w:rsidRPr="00281890">
        <w:rPr>
          <w:rFonts w:ascii="Times New Roman" w:hAnsi="Times New Roman"/>
          <w:sz w:val="28"/>
          <w:szCs w:val="28"/>
        </w:rPr>
        <w:t>: Новосибирская область, Тогучинский</w:t>
      </w:r>
      <w:r w:rsidR="000405E5">
        <w:rPr>
          <w:rFonts w:ascii="Times New Roman" w:hAnsi="Times New Roman"/>
          <w:sz w:val="28"/>
          <w:szCs w:val="28"/>
        </w:rPr>
        <w:t xml:space="preserve"> район, </w:t>
      </w:r>
      <w:r w:rsidR="00417BDA">
        <w:rPr>
          <w:rFonts w:ascii="Times New Roman" w:hAnsi="Times New Roman"/>
          <w:sz w:val="28"/>
          <w:szCs w:val="28"/>
          <w:shd w:val="clear" w:color="auto" w:fill="FFFFFF"/>
        </w:rPr>
        <w:t>п.</w:t>
      </w:r>
      <w:r w:rsidR="00CF6214">
        <w:rPr>
          <w:rFonts w:ascii="Times New Roman" w:hAnsi="Times New Roman"/>
          <w:sz w:val="28"/>
          <w:szCs w:val="28"/>
          <w:shd w:val="clear" w:color="auto" w:fill="FFFFFF"/>
        </w:rPr>
        <w:t xml:space="preserve"> Гаревка</w:t>
      </w:r>
      <w:r w:rsidR="0027607F">
        <w:rPr>
          <w:rFonts w:ascii="Times New Roman" w:hAnsi="Times New Roman"/>
          <w:sz w:val="28"/>
          <w:szCs w:val="28"/>
        </w:rPr>
        <w:t xml:space="preserve"> (</w:t>
      </w:r>
      <w:r w:rsidRPr="001C4215">
        <w:rPr>
          <w:rFonts w:ascii="Times New Roman" w:hAnsi="Times New Roman"/>
          <w:sz w:val="28"/>
          <w:szCs w:val="28"/>
        </w:rPr>
        <w:t xml:space="preserve">согласно схемы расположения земельного участка на кадастровом плане территории, утвержденной постановлением администрации Тогучинского района Новосибирской области от </w:t>
      </w:r>
      <w:r w:rsidR="00CF6214">
        <w:rPr>
          <w:rFonts w:ascii="Times New Roman" w:hAnsi="Times New Roman"/>
          <w:sz w:val="28"/>
          <w:szCs w:val="28"/>
        </w:rPr>
        <w:t>29.10</w:t>
      </w:r>
      <w:r w:rsidRPr="001C4215">
        <w:rPr>
          <w:rFonts w:ascii="Times New Roman" w:hAnsi="Times New Roman"/>
          <w:sz w:val="28"/>
          <w:szCs w:val="28"/>
        </w:rPr>
        <w:t>.202</w:t>
      </w:r>
      <w:r w:rsidR="00505375">
        <w:rPr>
          <w:rFonts w:ascii="Times New Roman" w:hAnsi="Times New Roman"/>
          <w:sz w:val="28"/>
          <w:szCs w:val="28"/>
        </w:rPr>
        <w:t>4</w:t>
      </w:r>
      <w:r w:rsidRPr="001C4215">
        <w:rPr>
          <w:rFonts w:ascii="Times New Roman" w:hAnsi="Times New Roman"/>
          <w:sz w:val="28"/>
          <w:szCs w:val="28"/>
        </w:rPr>
        <w:t xml:space="preserve"> № </w:t>
      </w:r>
      <w:r w:rsidR="00CF6214">
        <w:rPr>
          <w:rFonts w:ascii="Times New Roman" w:hAnsi="Times New Roman"/>
          <w:sz w:val="28"/>
          <w:szCs w:val="28"/>
        </w:rPr>
        <w:t>1431</w:t>
      </w:r>
      <w:r w:rsidRPr="001C4215">
        <w:rPr>
          <w:rFonts w:ascii="Times New Roman" w:hAnsi="Times New Roman"/>
          <w:sz w:val="28"/>
          <w:szCs w:val="28"/>
        </w:rPr>
        <w:t>/П/93)</w:t>
      </w:r>
    </w:p>
    <w:p w:rsidR="00474834" w:rsidRPr="00281890" w:rsidRDefault="00474834" w:rsidP="004748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sz w:val="28"/>
          <w:szCs w:val="28"/>
          <w:u w:val="single"/>
        </w:rPr>
        <w:t>площадь</w:t>
      </w:r>
      <w:r w:rsidRPr="00281890">
        <w:rPr>
          <w:rFonts w:ascii="Times New Roman" w:hAnsi="Times New Roman"/>
          <w:sz w:val="28"/>
          <w:szCs w:val="28"/>
        </w:rPr>
        <w:t xml:space="preserve">: </w:t>
      </w:r>
      <w:r w:rsidR="00CF6214">
        <w:rPr>
          <w:rFonts w:ascii="Times New Roman" w:hAnsi="Times New Roman"/>
          <w:sz w:val="28"/>
          <w:szCs w:val="28"/>
        </w:rPr>
        <w:t>9</w:t>
      </w:r>
      <w:r w:rsidR="00993713">
        <w:rPr>
          <w:rFonts w:ascii="Times New Roman" w:hAnsi="Times New Roman"/>
          <w:sz w:val="28"/>
          <w:szCs w:val="28"/>
        </w:rPr>
        <w:t>,0</w:t>
      </w:r>
      <w:r w:rsidRPr="00281890">
        <w:rPr>
          <w:rFonts w:ascii="Times New Roman" w:hAnsi="Times New Roman"/>
          <w:sz w:val="28"/>
          <w:szCs w:val="28"/>
        </w:rPr>
        <w:t xml:space="preserve"> кв.м </w:t>
      </w:r>
    </w:p>
    <w:p w:rsidR="0044487D" w:rsidRPr="00281890" w:rsidRDefault="00281890" w:rsidP="00671D93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>Территориальная зона</w:t>
      </w:r>
      <w:r w:rsidR="00B20908" w:rsidRPr="00281890">
        <w:rPr>
          <w:rFonts w:ascii="Times New Roman" w:hAnsi="Times New Roman"/>
          <w:b/>
          <w:sz w:val="28"/>
          <w:szCs w:val="28"/>
        </w:rPr>
        <w:t>:</w:t>
      </w:r>
      <w:r w:rsidR="007E51D2">
        <w:rPr>
          <w:rFonts w:ascii="Times New Roman" w:hAnsi="Times New Roman"/>
          <w:b/>
          <w:sz w:val="28"/>
          <w:szCs w:val="28"/>
        </w:rPr>
        <w:t xml:space="preserve"> </w:t>
      </w:r>
      <w:r w:rsidRPr="00281890">
        <w:rPr>
          <w:rFonts w:ascii="Times New Roman" w:hAnsi="Times New Roman"/>
          <w:sz w:val="28"/>
          <w:szCs w:val="28"/>
        </w:rPr>
        <w:t xml:space="preserve">Зона </w:t>
      </w:r>
      <w:r w:rsidR="00CF6214">
        <w:rPr>
          <w:rFonts w:ascii="Times New Roman" w:hAnsi="Times New Roman"/>
          <w:sz w:val="28"/>
          <w:szCs w:val="28"/>
        </w:rPr>
        <w:t>сельскохозяйственного использования</w:t>
      </w:r>
      <w:r w:rsidR="00993713">
        <w:rPr>
          <w:rFonts w:ascii="Times New Roman" w:hAnsi="Times New Roman"/>
          <w:sz w:val="28"/>
          <w:szCs w:val="28"/>
        </w:rPr>
        <w:t xml:space="preserve"> (</w:t>
      </w:r>
      <w:r w:rsidR="00CF6214">
        <w:rPr>
          <w:rFonts w:ascii="Times New Roman" w:hAnsi="Times New Roman"/>
          <w:sz w:val="28"/>
          <w:szCs w:val="28"/>
        </w:rPr>
        <w:t>Си</w:t>
      </w:r>
      <w:r w:rsidR="00993713">
        <w:rPr>
          <w:rFonts w:ascii="Times New Roman" w:hAnsi="Times New Roman"/>
          <w:sz w:val="28"/>
          <w:szCs w:val="28"/>
        </w:rPr>
        <w:t>)</w:t>
      </w:r>
    </w:p>
    <w:p w:rsidR="0044487D" w:rsidRPr="00281890" w:rsidRDefault="0044487D">
      <w:pPr>
        <w:spacing w:before="120" w:after="0"/>
        <w:rPr>
          <w:rFonts w:ascii="Times New Roman" w:hAnsi="Times New Roman"/>
          <w:b/>
          <w:i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 xml:space="preserve">Запрос: </w:t>
      </w:r>
      <w:r w:rsidRPr="00281890">
        <w:rPr>
          <w:rFonts w:ascii="Times New Roman" w:hAnsi="Times New Roman"/>
          <w:sz w:val="28"/>
          <w:szCs w:val="28"/>
        </w:rPr>
        <w:t>«</w:t>
      </w:r>
      <w:r w:rsidR="00CF6214">
        <w:rPr>
          <w:rFonts w:ascii="Times New Roman" w:hAnsi="Times New Roman"/>
          <w:sz w:val="28"/>
          <w:szCs w:val="28"/>
        </w:rPr>
        <w:t>коммунальное обслуживание</w:t>
      </w:r>
      <w:r w:rsidRPr="00281890">
        <w:rPr>
          <w:rFonts w:ascii="Times New Roman" w:hAnsi="Times New Roman"/>
          <w:sz w:val="28"/>
          <w:szCs w:val="28"/>
        </w:rPr>
        <w:t>»</w:t>
      </w:r>
    </w:p>
    <w:p w:rsidR="00C137CF" w:rsidRDefault="00B20908">
      <w:pPr>
        <w:spacing w:before="120" w:after="0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>Планируется:</w:t>
      </w:r>
      <w:r w:rsidR="007E51D2">
        <w:rPr>
          <w:rFonts w:ascii="Times New Roman" w:hAnsi="Times New Roman"/>
          <w:b/>
          <w:sz w:val="28"/>
          <w:szCs w:val="28"/>
        </w:rPr>
        <w:t xml:space="preserve"> </w:t>
      </w:r>
      <w:r w:rsidR="00CF6214">
        <w:rPr>
          <w:rFonts w:ascii="Times New Roman" w:hAnsi="Times New Roman"/>
          <w:sz w:val="28"/>
          <w:szCs w:val="28"/>
        </w:rPr>
        <w:t>коммунальное обслуживание</w:t>
      </w:r>
    </w:p>
    <w:p w:rsidR="00FA1ED3" w:rsidRDefault="00FA1ED3">
      <w:pPr>
        <w:spacing w:before="12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Схема № 1</w:t>
      </w:r>
    </w:p>
    <w:p w:rsidR="00E23C1D" w:rsidRPr="00281890" w:rsidRDefault="00E23C1D">
      <w:pPr>
        <w:spacing w:before="120" w:after="0"/>
        <w:rPr>
          <w:rFonts w:ascii="Times New Roman" w:hAnsi="Times New Roman"/>
          <w:sz w:val="28"/>
          <w:szCs w:val="28"/>
        </w:rPr>
      </w:pPr>
    </w:p>
    <w:p w:rsidR="00281890" w:rsidRDefault="00010C87" w:rsidP="00671D93">
      <w:pPr>
        <w:spacing w:before="120" w:after="0"/>
        <w:rPr>
          <w:rFonts w:ascii="Times New Roman" w:hAnsi="Times New Roman"/>
          <w:sz w:val="28"/>
          <w:szCs w:val="28"/>
        </w:rPr>
      </w:pPr>
      <w:r w:rsidRPr="00010C8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52F77C6" wp14:editId="178AA7E2">
            <wp:extent cx="4562475" cy="3448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CBA" w:rsidRDefault="00E14CBA" w:rsidP="00A32BF3">
      <w:pPr>
        <w:spacing w:before="120" w:after="0"/>
        <w:rPr>
          <w:rFonts w:ascii="Times New Roman" w:hAnsi="Times New Roman"/>
          <w:sz w:val="28"/>
          <w:szCs w:val="28"/>
        </w:rPr>
      </w:pPr>
    </w:p>
    <w:p w:rsidR="00A32BF3" w:rsidRDefault="00A32BF3" w:rsidP="00A32BF3">
      <w:pPr>
        <w:spacing w:before="120" w:after="0"/>
        <w:rPr>
          <w:rFonts w:ascii="Times New Roman" w:hAnsi="Times New Roman"/>
          <w:sz w:val="28"/>
          <w:szCs w:val="28"/>
        </w:rPr>
      </w:pPr>
    </w:p>
    <w:p w:rsidR="00822D46" w:rsidRDefault="00822D46" w:rsidP="00A32BF3">
      <w:pPr>
        <w:spacing w:before="120" w:after="0"/>
        <w:rPr>
          <w:rFonts w:ascii="Times New Roman" w:hAnsi="Times New Roman"/>
          <w:sz w:val="28"/>
          <w:szCs w:val="28"/>
        </w:rPr>
      </w:pPr>
    </w:p>
    <w:p w:rsidR="005231DF" w:rsidRDefault="005231DF" w:rsidP="003C4173">
      <w:pPr>
        <w:spacing w:before="120" w:after="0"/>
        <w:jc w:val="right"/>
        <w:rPr>
          <w:rFonts w:ascii="Times New Roman" w:hAnsi="Times New Roman"/>
          <w:sz w:val="28"/>
          <w:szCs w:val="28"/>
        </w:rPr>
      </w:pPr>
    </w:p>
    <w:p w:rsidR="005231DF" w:rsidRDefault="005231DF" w:rsidP="003C4173">
      <w:pPr>
        <w:spacing w:before="120" w:after="0"/>
        <w:jc w:val="right"/>
        <w:rPr>
          <w:rFonts w:ascii="Times New Roman" w:hAnsi="Times New Roman"/>
          <w:sz w:val="28"/>
          <w:szCs w:val="28"/>
        </w:rPr>
      </w:pPr>
    </w:p>
    <w:p w:rsidR="005231DF" w:rsidRDefault="005231DF" w:rsidP="003C4173">
      <w:pPr>
        <w:spacing w:before="120" w:after="0"/>
        <w:jc w:val="right"/>
        <w:rPr>
          <w:rFonts w:ascii="Times New Roman" w:hAnsi="Times New Roman"/>
          <w:sz w:val="28"/>
          <w:szCs w:val="28"/>
        </w:rPr>
      </w:pPr>
    </w:p>
    <w:p w:rsidR="003C4173" w:rsidRDefault="00D13EF0" w:rsidP="003C4173">
      <w:pPr>
        <w:spacing w:before="120"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81890">
        <w:rPr>
          <w:rFonts w:ascii="Times New Roman" w:hAnsi="Times New Roman"/>
          <w:sz w:val="28"/>
          <w:szCs w:val="28"/>
        </w:rPr>
        <w:lastRenderedPageBreak/>
        <w:t xml:space="preserve">Схема </w:t>
      </w:r>
      <w:r>
        <w:rPr>
          <w:rFonts w:ascii="Times New Roman" w:hAnsi="Times New Roman"/>
          <w:sz w:val="28"/>
          <w:szCs w:val="28"/>
        </w:rPr>
        <w:t>№</w:t>
      </w:r>
      <w:r w:rsidR="00FA1ED3">
        <w:rPr>
          <w:rFonts w:ascii="Times New Roman" w:hAnsi="Times New Roman"/>
          <w:sz w:val="28"/>
          <w:szCs w:val="28"/>
        </w:rPr>
        <w:t>2</w:t>
      </w:r>
      <w:r w:rsidR="00A24FB3">
        <w:rPr>
          <w:rFonts w:ascii="Times New Roman" w:hAnsi="Times New Roman"/>
          <w:sz w:val="28"/>
          <w:szCs w:val="28"/>
        </w:rPr>
        <w:t xml:space="preserve"> </w:t>
      </w:r>
    </w:p>
    <w:p w:rsidR="005D04FA" w:rsidRDefault="005D04FA" w:rsidP="003C4173">
      <w:pPr>
        <w:spacing w:before="120" w:after="0"/>
        <w:jc w:val="right"/>
        <w:rPr>
          <w:rFonts w:ascii="Times New Roman" w:hAnsi="Times New Roman"/>
          <w:sz w:val="28"/>
          <w:szCs w:val="28"/>
        </w:rPr>
      </w:pPr>
    </w:p>
    <w:p w:rsidR="003C4173" w:rsidRPr="004E78E9" w:rsidRDefault="003C4173" w:rsidP="00192624">
      <w:pPr>
        <w:rPr>
          <w:rFonts w:ascii="Times New Roman" w:hAnsi="Times New Roman"/>
          <w:sz w:val="24"/>
          <w:szCs w:val="24"/>
          <w:highlight w:val="yellow"/>
        </w:rPr>
      </w:pPr>
    </w:p>
    <w:p w:rsidR="0044487D" w:rsidRPr="00A3598A" w:rsidRDefault="005231DF" w:rsidP="00192624">
      <w:pPr>
        <w:rPr>
          <w:rFonts w:ascii="Times New Roman" w:hAnsi="Times New Roman"/>
          <w:sz w:val="24"/>
          <w:szCs w:val="24"/>
          <w:lang w:val="en-US"/>
        </w:rPr>
      </w:pPr>
      <w:r w:rsidRPr="005231DF">
        <w:rPr>
          <w:rFonts w:ascii="Times New Roman" w:hAnsi="Times New Roman"/>
          <w:sz w:val="24"/>
          <w:szCs w:val="24"/>
          <w:lang w:val="en-US"/>
        </w:rPr>
        <w:drawing>
          <wp:inline distT="0" distB="0" distL="0" distR="0" wp14:anchorId="73DB028A" wp14:editId="61DA9388">
            <wp:extent cx="4086225" cy="35242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487D" w:rsidRPr="00A3598A" w:rsidSect="00671D93">
      <w:pgSz w:w="11906" w:h="16838"/>
      <w:pgMar w:top="1134" w:right="567" w:bottom="1134" w:left="1418" w:header="70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A20" w:rsidRDefault="00FD5A20" w:rsidP="00C137CF">
      <w:pPr>
        <w:spacing w:after="0" w:line="240" w:lineRule="auto"/>
      </w:pPr>
      <w:r>
        <w:separator/>
      </w:r>
    </w:p>
  </w:endnote>
  <w:endnote w:type="continuationSeparator" w:id="0">
    <w:p w:rsidR="00FD5A20" w:rsidRDefault="00FD5A20" w:rsidP="00C13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A20" w:rsidRDefault="00FD5A20" w:rsidP="00C137CF">
      <w:pPr>
        <w:spacing w:after="0" w:line="240" w:lineRule="auto"/>
      </w:pPr>
      <w:r w:rsidRPr="00C137CF">
        <w:rPr>
          <w:color w:val="000000"/>
        </w:rPr>
        <w:separator/>
      </w:r>
    </w:p>
  </w:footnote>
  <w:footnote w:type="continuationSeparator" w:id="0">
    <w:p w:rsidR="00FD5A20" w:rsidRDefault="00FD5A20" w:rsidP="00C13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0D4440"/>
    <w:multiLevelType w:val="hybridMultilevel"/>
    <w:tmpl w:val="67B4C0B6"/>
    <w:lvl w:ilvl="0" w:tplc="951841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37CF"/>
    <w:rsid w:val="00010C87"/>
    <w:rsid w:val="00026E2E"/>
    <w:rsid w:val="000405E5"/>
    <w:rsid w:val="00043F66"/>
    <w:rsid w:val="00063147"/>
    <w:rsid w:val="00090ECC"/>
    <w:rsid w:val="00093724"/>
    <w:rsid w:val="000B05CE"/>
    <w:rsid w:val="000E4BCA"/>
    <w:rsid w:val="00143D5A"/>
    <w:rsid w:val="00166E37"/>
    <w:rsid w:val="00192624"/>
    <w:rsid w:val="001C481B"/>
    <w:rsid w:val="001E2D9D"/>
    <w:rsid w:val="001E460A"/>
    <w:rsid w:val="0027607F"/>
    <w:rsid w:val="002815E6"/>
    <w:rsid w:val="00281890"/>
    <w:rsid w:val="00297AB5"/>
    <w:rsid w:val="002A1105"/>
    <w:rsid w:val="002C1DC3"/>
    <w:rsid w:val="00313312"/>
    <w:rsid w:val="00317912"/>
    <w:rsid w:val="003C4173"/>
    <w:rsid w:val="003D6CE2"/>
    <w:rsid w:val="00410652"/>
    <w:rsid w:val="00411854"/>
    <w:rsid w:val="00413730"/>
    <w:rsid w:val="00417BDA"/>
    <w:rsid w:val="0044487D"/>
    <w:rsid w:val="00474834"/>
    <w:rsid w:val="00483131"/>
    <w:rsid w:val="004926AF"/>
    <w:rsid w:val="004A77C2"/>
    <w:rsid w:val="004D32CA"/>
    <w:rsid w:val="004D6EA9"/>
    <w:rsid w:val="004E78E9"/>
    <w:rsid w:val="005039A9"/>
    <w:rsid w:val="00505375"/>
    <w:rsid w:val="00521CE7"/>
    <w:rsid w:val="005231DF"/>
    <w:rsid w:val="00523B95"/>
    <w:rsid w:val="00530B46"/>
    <w:rsid w:val="00536021"/>
    <w:rsid w:val="005656AC"/>
    <w:rsid w:val="005D04FA"/>
    <w:rsid w:val="005D66C8"/>
    <w:rsid w:val="005E7887"/>
    <w:rsid w:val="00606FE9"/>
    <w:rsid w:val="00615F95"/>
    <w:rsid w:val="00647985"/>
    <w:rsid w:val="00652104"/>
    <w:rsid w:val="00671D93"/>
    <w:rsid w:val="006A1123"/>
    <w:rsid w:val="006F4241"/>
    <w:rsid w:val="0073318B"/>
    <w:rsid w:val="007528B7"/>
    <w:rsid w:val="007534FA"/>
    <w:rsid w:val="00765858"/>
    <w:rsid w:val="00781544"/>
    <w:rsid w:val="007E51D2"/>
    <w:rsid w:val="007E65E4"/>
    <w:rsid w:val="00822D46"/>
    <w:rsid w:val="0086192C"/>
    <w:rsid w:val="00892C13"/>
    <w:rsid w:val="008B42F2"/>
    <w:rsid w:val="008C1922"/>
    <w:rsid w:val="009046F7"/>
    <w:rsid w:val="009247AD"/>
    <w:rsid w:val="0094573F"/>
    <w:rsid w:val="009664D6"/>
    <w:rsid w:val="00993713"/>
    <w:rsid w:val="009B4D2A"/>
    <w:rsid w:val="009B583B"/>
    <w:rsid w:val="009C076E"/>
    <w:rsid w:val="009F7BAE"/>
    <w:rsid w:val="00A24FB3"/>
    <w:rsid w:val="00A30218"/>
    <w:rsid w:val="00A32BF3"/>
    <w:rsid w:val="00A3598A"/>
    <w:rsid w:val="00A856C4"/>
    <w:rsid w:val="00AB7728"/>
    <w:rsid w:val="00B20908"/>
    <w:rsid w:val="00B5556D"/>
    <w:rsid w:val="00B56150"/>
    <w:rsid w:val="00B86C29"/>
    <w:rsid w:val="00BA6550"/>
    <w:rsid w:val="00BD4CCB"/>
    <w:rsid w:val="00C104E0"/>
    <w:rsid w:val="00C137CF"/>
    <w:rsid w:val="00C276E2"/>
    <w:rsid w:val="00C524D5"/>
    <w:rsid w:val="00C52545"/>
    <w:rsid w:val="00C929F4"/>
    <w:rsid w:val="00CD0102"/>
    <w:rsid w:val="00CF6214"/>
    <w:rsid w:val="00D13EF0"/>
    <w:rsid w:val="00D4515E"/>
    <w:rsid w:val="00D63752"/>
    <w:rsid w:val="00D6642B"/>
    <w:rsid w:val="00DA798F"/>
    <w:rsid w:val="00DB6033"/>
    <w:rsid w:val="00E14CBA"/>
    <w:rsid w:val="00E22C00"/>
    <w:rsid w:val="00E239E7"/>
    <w:rsid w:val="00E23C1D"/>
    <w:rsid w:val="00E24706"/>
    <w:rsid w:val="00E92C8A"/>
    <w:rsid w:val="00EA62DB"/>
    <w:rsid w:val="00ED273A"/>
    <w:rsid w:val="00ED46B6"/>
    <w:rsid w:val="00EF2200"/>
    <w:rsid w:val="00F162EB"/>
    <w:rsid w:val="00F361D3"/>
    <w:rsid w:val="00F76300"/>
    <w:rsid w:val="00FA1ED3"/>
    <w:rsid w:val="00FB1957"/>
    <w:rsid w:val="00FB6EC3"/>
    <w:rsid w:val="00FD5A20"/>
    <w:rsid w:val="00FE2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AA1CC"/>
  <w15:docId w15:val="{4BCF9D1F-079B-4597-A70E-A69D05D3F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137C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13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C137CF"/>
    <w:rPr>
      <w:sz w:val="22"/>
      <w:szCs w:val="22"/>
      <w:lang w:eastAsia="en-US"/>
    </w:rPr>
  </w:style>
  <w:style w:type="paragraph" w:styleId="a5">
    <w:name w:val="footer"/>
    <w:basedOn w:val="a"/>
    <w:rsid w:val="00C13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C137CF"/>
    <w:rPr>
      <w:sz w:val="22"/>
      <w:szCs w:val="22"/>
      <w:lang w:eastAsia="en-US"/>
    </w:rPr>
  </w:style>
  <w:style w:type="paragraph" w:styleId="a7">
    <w:name w:val="Balloon Text"/>
    <w:basedOn w:val="a"/>
    <w:rsid w:val="00C137C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C137C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C137C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C137C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C137C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1E2D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CBFB2-A0AD-4AE4-B4B6-79B6012C4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Шаркова Ирина Эдуардовна</dc:creator>
  <cp:lastModifiedBy>Лексукова Галина Владимировна</cp:lastModifiedBy>
  <cp:revision>53</cp:revision>
  <dcterms:created xsi:type="dcterms:W3CDTF">2020-08-05T03:08:00Z</dcterms:created>
  <dcterms:modified xsi:type="dcterms:W3CDTF">2024-10-30T08:14:00Z</dcterms:modified>
</cp:coreProperties>
</file>